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66" w:rsidRDefault="00642A66" w:rsidP="00642A66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sz w:val="36"/>
          <w:szCs w:val="36"/>
        </w:rPr>
      </w:pPr>
      <w:r w:rsidRPr="00642A66">
        <w:rPr>
          <w:rFonts w:ascii="Arial" w:eastAsia="Times New Roman" w:hAnsi="Arial" w:cs="Arial"/>
          <w:b/>
          <w:bCs/>
          <w:sz w:val="36"/>
          <w:szCs w:val="36"/>
        </w:rPr>
        <w:t>O nas - tekst do odczytu maszynowego</w:t>
      </w:r>
    </w:p>
    <w:p w:rsidR="00642A66" w:rsidRDefault="00642A66" w:rsidP="00642A66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</w:rPr>
      </w:pPr>
      <w:r w:rsidRPr="00642A66">
        <w:rPr>
          <w:rFonts w:ascii="Arial" w:eastAsia="Times New Roman" w:hAnsi="Arial" w:cs="Arial"/>
          <w:b/>
          <w:bCs/>
          <w:sz w:val="28"/>
          <w:szCs w:val="28"/>
        </w:rPr>
        <w:t>Informacje ogólne</w:t>
      </w:r>
    </w:p>
    <w:p w:rsidR="00642A66" w:rsidRPr="00642A66" w:rsidRDefault="00642A66" w:rsidP="002B4820">
      <w:pPr>
        <w:pStyle w:val="NormalnyWeb"/>
        <w:spacing w:line="276" w:lineRule="auto"/>
      </w:pPr>
      <w:r>
        <w:rPr>
          <w:rFonts w:ascii="Arial" w:hAnsi="Arial" w:cs="Arial"/>
        </w:rPr>
        <w:t>Publiczna Szkoła Podstawowa Nr 10 znajduje się w Radomsku przy ulicy Makuszyńskiego 25, kod pocztowy 97-500, telefon: 44 685-44-42, e-mail: dyrektorpsp10@radomsko.pl</w:t>
      </w:r>
    </w:p>
    <w:p w:rsidR="00741208" w:rsidRDefault="00642A66">
      <w:pPr>
        <w:rPr>
          <w:rFonts w:ascii="Arial" w:hAnsi="Arial" w:cs="Arial"/>
          <w:color w:val="000000"/>
          <w:sz w:val="24"/>
          <w:szCs w:val="24"/>
        </w:rPr>
      </w:pPr>
      <w:r w:rsidRPr="00642A66">
        <w:rPr>
          <w:rFonts w:ascii="Arial" w:hAnsi="Arial" w:cs="Arial"/>
          <w:color w:val="000000"/>
          <w:sz w:val="24"/>
          <w:szCs w:val="24"/>
        </w:rPr>
        <w:t>Szkoła realizuje cele i zadania wynikające z przepisów prawa oświatowego oraz uwzględniające program wychowawczo – profilaktyczny szkoły, obejmujący treści i działania o charakterze wychowawczym skierowane do uczniów oraz treści i działania o charakterze profilaktycznym dostosowane do potrzeb rozwojowych uczniów, przygotowane w oparciu o przeprowadzoną diagnozę potrzeb i problemów występujących w społeczności szkolnej, skierowane do uczniów, nauczycieli i rodziców.</w:t>
      </w:r>
    </w:p>
    <w:p w:rsidR="008A5DC7" w:rsidRPr="008A5DC7" w:rsidRDefault="008A5DC7" w:rsidP="002B4820">
      <w:pPr>
        <w:tabs>
          <w:tab w:val="left" w:pos="284"/>
        </w:tabs>
        <w:suppressAutoHyphens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A5D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Dyrektor szkoły jest w pełni odpowiedzialny za prawidłowe funkcjonowanie placówki, </w:t>
      </w:r>
    </w:p>
    <w:p w:rsidR="008A5DC7" w:rsidRDefault="008A5DC7" w:rsidP="002B4820">
      <w:pPr>
        <w:tabs>
          <w:tab w:val="left" w:pos="709"/>
          <w:tab w:val="left" w:pos="1728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8A5DC7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a w szczególności: kieruje bieżącą działalnością dydaktyczno-wychowawczą szkoły oraz reprezentuje ją na zewnątrz; sprawuje nadzór pedagogiczny; sprawuje opiekę nad uczniami oraz stwarza warunki do harmonijnego rozwoju psychofizycznego poprzez aktywne działania prozdrowotne; wykonuje zadania związane z zapewnieniem bezpieczeństwa uczniom i nauczycielom w czasie zajęć organizowanych przez szkołę.</w:t>
      </w:r>
    </w:p>
    <w:p w:rsidR="002B4820" w:rsidRDefault="002B4820" w:rsidP="002B4820">
      <w:pPr>
        <w:tabs>
          <w:tab w:val="left" w:pos="709"/>
          <w:tab w:val="left" w:pos="1728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2B4820" w:rsidRPr="002B4820" w:rsidRDefault="002B4820" w:rsidP="002B4820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B482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Organami szkoły są:</w:t>
      </w:r>
    </w:p>
    <w:p w:rsidR="002B4820" w:rsidRPr="002B4820" w:rsidRDefault="002B4820" w:rsidP="00FD7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2B482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:rsidR="002B4820" w:rsidRPr="002B4820" w:rsidRDefault="002B4820" w:rsidP="00FD7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2B482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:rsidR="002B4820" w:rsidRPr="002B4820" w:rsidRDefault="002B4820" w:rsidP="00FD7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2B482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:rsidR="00ED5C6E" w:rsidRPr="00407699" w:rsidRDefault="002B4820" w:rsidP="00FD7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2B4820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:rsidR="00ED5C6E" w:rsidRPr="00ED5C6E" w:rsidRDefault="00ED5C6E" w:rsidP="00ED5C6E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ED5C6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Sprawy dotyczące uczniów prowadzone przez szkołę</w:t>
      </w:r>
    </w:p>
    <w:p w:rsidR="00ED5C6E" w:rsidRPr="00ED5C6E" w:rsidRDefault="00ED5C6E" w:rsidP="00FD77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Obowiązek szkolny:</w:t>
      </w:r>
    </w:p>
    <w:p w:rsidR="00ED5C6E" w:rsidRPr="00ED5C6E" w:rsidRDefault="00ED5C6E" w:rsidP="00FD77B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8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zapisy do szkoły w sekretariacie szkoły/</w:t>
      </w:r>
    </w:p>
    <w:p w:rsidR="00ED5C6E" w:rsidRPr="00ED5C6E" w:rsidRDefault="00ED5C6E" w:rsidP="00FD77B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8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ewidencja uczniów</w:t>
      </w:r>
    </w:p>
    <w:p w:rsidR="00407699" w:rsidRPr="00FD77B2" w:rsidRDefault="00ED5C6E" w:rsidP="00FD77B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8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arkusze ocen i dziennik elektroniczny</w:t>
      </w:r>
    </w:p>
    <w:p w:rsidR="00ED5C6E" w:rsidRDefault="00ED5C6E" w:rsidP="00FD77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Sprawy administracyjne:</w:t>
      </w:r>
    </w:p>
    <w:p w:rsidR="00ED5C6E" w:rsidRPr="00ED5C6E" w:rsidRDefault="00ED5C6E" w:rsidP="00FD77B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8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legitymacji uczniowskich /wydaje sekretariat/,</w:t>
      </w:r>
    </w:p>
    <w:p w:rsidR="00ED5C6E" w:rsidRPr="00ED5C6E" w:rsidRDefault="00ED5C6E" w:rsidP="00FD77B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8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zaświadczeń,</w:t>
      </w:r>
      <w:r w:rsidR="00A90E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wydaje sekretariat</w:t>
      </w:r>
    </w:p>
    <w:p w:rsidR="00ED5C6E" w:rsidRPr="00ED5C6E" w:rsidRDefault="00A90E71" w:rsidP="00FD77B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8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duplikatów w sekretariacie</w:t>
      </w:r>
    </w:p>
    <w:p w:rsidR="00ED5C6E" w:rsidRDefault="00ED5C6E" w:rsidP="00FD77B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8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 xml:space="preserve">zezwolenia i zwolnienia/indywidualny tok nauki, </w:t>
      </w:r>
      <w:r w:rsidR="00A90E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wydaje dyrektor szkoły</w:t>
      </w:r>
    </w:p>
    <w:p w:rsidR="00A90E71" w:rsidRPr="00FD77B2" w:rsidRDefault="00ED5C6E" w:rsidP="00FD77B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8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zwolnienie z zajęć wychowania fizycznego</w:t>
      </w:r>
      <w:r w:rsidR="00A90E7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</w:t>
      </w:r>
      <w:r w:rsidR="00A90E71"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zgodnie z obowiązującymi przepisami na pisemny wniosek rodziców lub opiekunów prawnych - wydaje dyrektor szkoły</w:t>
      </w:r>
    </w:p>
    <w:p w:rsidR="00ED5C6E" w:rsidRDefault="00ED5C6E" w:rsidP="00FD77B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Postępowanie w sprawach nieletnich:</w:t>
      </w:r>
    </w:p>
    <w:p w:rsidR="00A90E71" w:rsidRPr="00ED5C6E" w:rsidRDefault="00A90E71" w:rsidP="00FD77B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8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skierowania do Poradni,</w:t>
      </w:r>
    </w:p>
    <w:p w:rsidR="00A90E71" w:rsidRPr="00FD77B2" w:rsidRDefault="00ED5C6E" w:rsidP="00FD77B2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480" w:lineRule="atLeast"/>
        <w:ind w:left="360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wnioski do Sądu Rodzinnego,</w:t>
      </w:r>
    </w:p>
    <w:p w:rsidR="00ED5C6E" w:rsidRPr="00ED5C6E" w:rsidRDefault="00ED5C6E" w:rsidP="00FD7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Sekretariat szkoły przyjmuje podania, wnioski i pisma interesantów od poniedziałku do piątku w godzinach: 7.00 -15.00.</w:t>
      </w:r>
    </w:p>
    <w:p w:rsidR="00ED5C6E" w:rsidRDefault="00ED5C6E" w:rsidP="00FD77B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ED5C6E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Sekretariat szkoły udziela szczegółowych informacji dotyczących sposobu załatwiania spraw. Korespondencję można dostarczyć osobiście lub drogą pocztową.</w:t>
      </w:r>
    </w:p>
    <w:p w:rsidR="006A5418" w:rsidRDefault="006A5418" w:rsidP="006A5418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6A541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Nasza 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szkoła</w:t>
      </w:r>
      <w:r w:rsidRPr="006A541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oferuje:</w:t>
      </w:r>
    </w:p>
    <w:p w:rsidR="006A5418" w:rsidRPr="00FD77B2" w:rsidRDefault="006A5418" w:rsidP="00FD77B2">
      <w:pPr>
        <w:numPr>
          <w:ilvl w:val="1"/>
          <w:numId w:val="11"/>
        </w:numPr>
        <w:tabs>
          <w:tab w:val="left" w:pos="11520"/>
        </w:tabs>
        <w:suppressAutoHyphens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zapewnienie  dzieciom posiłków;</w:t>
      </w:r>
    </w:p>
    <w:p w:rsidR="006A5418" w:rsidRPr="00FD77B2" w:rsidRDefault="006A5418" w:rsidP="00FD77B2">
      <w:pPr>
        <w:numPr>
          <w:ilvl w:val="1"/>
          <w:numId w:val="11"/>
        </w:numPr>
        <w:tabs>
          <w:tab w:val="left" w:pos="11520"/>
        </w:tabs>
        <w:suppressAutoHyphens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zapewnienie pobytu w świetlicy szkolnej dzieciom z kl. I-VIII;</w:t>
      </w:r>
    </w:p>
    <w:p w:rsidR="006A5418" w:rsidRPr="00FD77B2" w:rsidRDefault="006A5418" w:rsidP="00FD77B2">
      <w:pPr>
        <w:numPr>
          <w:ilvl w:val="1"/>
          <w:numId w:val="11"/>
        </w:numPr>
        <w:tabs>
          <w:tab w:val="left" w:pos="11520"/>
        </w:tabs>
        <w:suppressAutoHyphens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pomoc </w:t>
      </w:r>
      <w:proofErr w:type="spellStart"/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psychologiczno</w:t>
      </w:r>
      <w:proofErr w:type="spellEnd"/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- pedagogiczną udzielaną przez nauczycieli, specjalistów zatrudnionych w placówce (</w:t>
      </w:r>
      <w:proofErr w:type="spellStart"/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reedukator</w:t>
      </w:r>
      <w:proofErr w:type="spellEnd"/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, logopeda, pedagog szkolny) i instytucje świadczące specjalistyczne poradnictwo</w:t>
      </w:r>
    </w:p>
    <w:p w:rsidR="006A5418" w:rsidRPr="00FD77B2" w:rsidRDefault="006A5418" w:rsidP="00FD77B2">
      <w:pPr>
        <w:numPr>
          <w:ilvl w:val="1"/>
          <w:numId w:val="11"/>
        </w:numPr>
        <w:tabs>
          <w:tab w:val="left" w:pos="11520"/>
        </w:tabs>
        <w:suppressAutoHyphens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D77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bezpieczeństwo poprzez rozbudowany system monitoringu wewnętrznego i zewnętrznego</w:t>
      </w:r>
    </w:p>
    <w:p w:rsidR="006A5418" w:rsidRPr="00FD77B2" w:rsidRDefault="006A5418" w:rsidP="00FD77B2">
      <w:pPr>
        <w:numPr>
          <w:ilvl w:val="1"/>
          <w:numId w:val="11"/>
        </w:numPr>
        <w:tabs>
          <w:tab w:val="left" w:pos="11520"/>
        </w:tabs>
        <w:suppressAutoHyphens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D77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opiekę pielęgniarki szkolnej</w:t>
      </w:r>
    </w:p>
    <w:p w:rsidR="006A5418" w:rsidRPr="00FD77B2" w:rsidRDefault="006A5418" w:rsidP="00FD77B2">
      <w:pPr>
        <w:numPr>
          <w:ilvl w:val="1"/>
          <w:numId w:val="11"/>
        </w:numPr>
        <w:tabs>
          <w:tab w:val="left" w:pos="11520"/>
        </w:tabs>
        <w:suppressAutoHyphens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D77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stały dostęp rodziców do informacji o dziecku poprzez dziennik elektroniczny,</w:t>
      </w:r>
    </w:p>
    <w:p w:rsidR="006A5418" w:rsidRPr="00FD77B2" w:rsidRDefault="006A5418" w:rsidP="00FD77B2">
      <w:pPr>
        <w:numPr>
          <w:ilvl w:val="1"/>
          <w:numId w:val="11"/>
        </w:numPr>
        <w:tabs>
          <w:tab w:val="left" w:pos="11520"/>
        </w:tabs>
        <w:suppressAutoHyphens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D77B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wyjazdy na wycieczki, </w:t>
      </w:r>
    </w:p>
    <w:p w:rsidR="00FD77B2" w:rsidRDefault="006A5418" w:rsidP="00FD77B2">
      <w:pPr>
        <w:numPr>
          <w:ilvl w:val="1"/>
          <w:numId w:val="11"/>
        </w:numPr>
        <w:tabs>
          <w:tab w:val="left" w:pos="11520"/>
        </w:tabs>
        <w:suppressAutoHyphens/>
        <w:spacing w:before="120"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Celem dostosowania treści, metod i organizacji nauczania do możliwości psychofizycznych uczniów szkoła zapewnia pomoc udzielaną przez pedagoga szkolnego i poradnię psychologiczno-pedagogiczną w formie:</w:t>
      </w:r>
    </w:p>
    <w:p w:rsidR="006A5418" w:rsidRPr="00FD77B2" w:rsidRDefault="00FD77B2" w:rsidP="00FD77B2">
      <w:pPr>
        <w:tabs>
          <w:tab w:val="left" w:pos="11520"/>
        </w:tabs>
        <w:suppressAutoHyphens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6A5418"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-kierowania na badania uczniów z deficytami rozwojowymi (pedagog szkolny);</w:t>
      </w:r>
    </w:p>
    <w:p w:rsidR="006A5418" w:rsidRPr="00FD77B2" w:rsidRDefault="00FD77B2" w:rsidP="00FD77B2">
      <w:pPr>
        <w:tabs>
          <w:tab w:val="left" w:pos="11520"/>
        </w:tabs>
        <w:suppressAutoHyphens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</w:t>
      </w:r>
      <w:r w:rsidR="006A5418"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-wydawania zaleceń o odroczeniu lub przyspieszeniu obowiązku szkolnego, nauczaniu indywidualnym, rewalidacji indywidualnej, o nauczaniu trybem szkoły specjalnej (poradnia </w:t>
      </w:r>
      <w:proofErr w:type="spellStart"/>
      <w:r w:rsidR="006A5418"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psychologiczno</w:t>
      </w:r>
      <w:proofErr w:type="spellEnd"/>
      <w:r w:rsidR="006A5418"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– pedagogiczna);</w:t>
      </w:r>
    </w:p>
    <w:p w:rsidR="006A5418" w:rsidRPr="00FD77B2" w:rsidRDefault="006A5418" w:rsidP="00FD77B2">
      <w:pPr>
        <w:tabs>
          <w:tab w:val="left" w:pos="11520"/>
        </w:tabs>
        <w:suppressAutoHyphens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</w:t>
      </w:r>
      <w:r w:rsidR="00175BD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zajęć</w:t>
      </w:r>
      <w:bookmarkStart w:id="0" w:name="_GoBack"/>
      <w:bookmarkEnd w:id="0"/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terapeutycznych;</w:t>
      </w:r>
    </w:p>
    <w:p w:rsidR="006A5418" w:rsidRPr="00FD77B2" w:rsidRDefault="006A5418" w:rsidP="00FD77B2">
      <w:pPr>
        <w:tabs>
          <w:tab w:val="left" w:pos="11520"/>
        </w:tabs>
        <w:suppressAutoHyphens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FD77B2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-zajęć dydaktyczno-wyrównawczych.</w:t>
      </w:r>
    </w:p>
    <w:p w:rsidR="006A5418" w:rsidRPr="006A5418" w:rsidRDefault="006A5418" w:rsidP="00FD77B2">
      <w:pPr>
        <w:tabs>
          <w:tab w:val="left" w:pos="1152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A5418" w:rsidRPr="006A5418" w:rsidRDefault="006A5418" w:rsidP="00FD77B2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407699" w:rsidRPr="00ED5C6E" w:rsidRDefault="00407699" w:rsidP="00ED5C6E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2B4820" w:rsidRDefault="002B4820" w:rsidP="002B4820">
      <w:pPr>
        <w:tabs>
          <w:tab w:val="left" w:pos="709"/>
          <w:tab w:val="left" w:pos="1728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A230D" w:rsidRDefault="006A230D" w:rsidP="002B4820">
      <w:pPr>
        <w:tabs>
          <w:tab w:val="left" w:pos="709"/>
          <w:tab w:val="left" w:pos="1728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A230D" w:rsidRDefault="006A230D" w:rsidP="002B4820">
      <w:pPr>
        <w:tabs>
          <w:tab w:val="left" w:pos="709"/>
          <w:tab w:val="left" w:pos="1728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A230D" w:rsidRDefault="006A230D" w:rsidP="002B4820">
      <w:pPr>
        <w:tabs>
          <w:tab w:val="left" w:pos="709"/>
          <w:tab w:val="left" w:pos="1728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A230D" w:rsidRDefault="006A230D" w:rsidP="002B4820">
      <w:pPr>
        <w:tabs>
          <w:tab w:val="left" w:pos="709"/>
          <w:tab w:val="left" w:pos="1728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A230D" w:rsidRDefault="006A230D" w:rsidP="002B4820">
      <w:pPr>
        <w:tabs>
          <w:tab w:val="left" w:pos="709"/>
          <w:tab w:val="left" w:pos="1728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A230D" w:rsidRDefault="006A230D" w:rsidP="002B4820">
      <w:pPr>
        <w:tabs>
          <w:tab w:val="left" w:pos="709"/>
          <w:tab w:val="left" w:pos="1728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A230D" w:rsidRDefault="006A230D" w:rsidP="002B4820">
      <w:pPr>
        <w:tabs>
          <w:tab w:val="left" w:pos="709"/>
          <w:tab w:val="left" w:pos="1728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A230D" w:rsidRDefault="006A230D" w:rsidP="002B4820">
      <w:pPr>
        <w:tabs>
          <w:tab w:val="left" w:pos="709"/>
          <w:tab w:val="left" w:pos="17280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6A230D" w:rsidRPr="008A5DC7" w:rsidRDefault="006A230D" w:rsidP="008B2D20">
      <w:pPr>
        <w:pStyle w:val="Tekstpodstawowy21"/>
        <w:tabs>
          <w:tab w:val="left" w:pos="5396"/>
        </w:tabs>
        <w:spacing w:before="0"/>
        <w:ind w:left="360" w:firstLine="0"/>
        <w:rPr>
          <w:rFonts w:ascii="Arial" w:hAnsi="Arial" w:cs="Arial"/>
          <w:color w:val="000000"/>
          <w:sz w:val="24"/>
          <w:szCs w:val="24"/>
        </w:rPr>
      </w:pPr>
    </w:p>
    <w:sectPr w:rsidR="006A230D" w:rsidRPr="008A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decimal"/>
      <w:suff w:val="space"/>
      <w:lvlText w:val="%1."/>
      <w:lvlJc w:val="left"/>
      <w:pPr>
        <w:tabs>
          <w:tab w:val="num" w:pos="-57"/>
        </w:tabs>
        <w:ind w:left="283" w:hanging="283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40" w:hanging="283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B"/>
    <w:multiLevelType w:val="multilevel"/>
    <w:tmpl w:val="0000002B"/>
    <w:name w:val="WW8Num4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40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652" w:hanging="312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652" w:hanging="31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4F"/>
    <w:multiLevelType w:val="singleLevel"/>
    <w:tmpl w:val="0000004F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7E"/>
    <w:multiLevelType w:val="singleLevel"/>
    <w:tmpl w:val="0000007E"/>
    <w:name w:val="WW8Num1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88"/>
    <w:multiLevelType w:val="singleLevel"/>
    <w:tmpl w:val="00000088"/>
    <w:name w:val="WW8Num1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color w:val="000000"/>
      </w:rPr>
    </w:lvl>
  </w:abstractNum>
  <w:abstractNum w:abstractNumId="8" w15:restartNumberingAfterBreak="0">
    <w:nsid w:val="0000008E"/>
    <w:multiLevelType w:val="multilevel"/>
    <w:tmpl w:val="0000008E"/>
    <w:name w:val="WW8Num14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08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CB7BA3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66"/>
    <w:rsid w:val="00175BDC"/>
    <w:rsid w:val="002B03C6"/>
    <w:rsid w:val="002B4820"/>
    <w:rsid w:val="00407699"/>
    <w:rsid w:val="00642A66"/>
    <w:rsid w:val="006A230D"/>
    <w:rsid w:val="006A5418"/>
    <w:rsid w:val="00741208"/>
    <w:rsid w:val="008A5DC7"/>
    <w:rsid w:val="008B2D20"/>
    <w:rsid w:val="00A90E71"/>
    <w:rsid w:val="00BB5E06"/>
    <w:rsid w:val="00ED5C6E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CCAD"/>
  <w15:chartTrackingRefBased/>
  <w15:docId w15:val="{60EFF267-F059-4796-9454-C963359E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230D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2A66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642A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A230D"/>
    <w:pPr>
      <w:suppressAutoHyphens/>
      <w:spacing w:before="120" w:after="0" w:line="240" w:lineRule="auto"/>
      <w:ind w:left="431" w:hanging="431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A230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464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dcterms:created xsi:type="dcterms:W3CDTF">2025-01-23T06:42:00Z</dcterms:created>
  <dcterms:modified xsi:type="dcterms:W3CDTF">2025-01-23T10:29:00Z</dcterms:modified>
</cp:coreProperties>
</file>